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E0CAC" w14:textId="4948D213" w:rsidR="00365DF9" w:rsidRPr="00D7481D" w:rsidRDefault="00BC6B85" w:rsidP="00D7481D">
      <w:pPr>
        <w:pStyle w:val="NoSpacing"/>
        <w:ind w:left="-450"/>
        <w:rPr>
          <w:rFonts w:ascii="Century Gothic" w:hAnsi="Century Gothic" w:cs="Helvetica Neue"/>
          <w:b/>
          <w:sz w:val="48"/>
          <w:szCs w:val="48"/>
        </w:rPr>
      </w:pPr>
      <w:r w:rsidRPr="00D7481D">
        <w:rPr>
          <w:rFonts w:ascii="Century Gothic" w:hAnsi="Century Gothic" w:cs="Helvetica Neue"/>
          <w:b/>
          <w:sz w:val="48"/>
          <w:szCs w:val="48"/>
        </w:rPr>
        <w:t>D</w:t>
      </w:r>
      <w:r w:rsidR="00F92396" w:rsidRPr="00D7481D">
        <w:rPr>
          <w:rFonts w:ascii="Century Gothic" w:hAnsi="Century Gothic" w:cs="Helvetica Neue"/>
          <w:b/>
          <w:sz w:val="48"/>
          <w:szCs w:val="48"/>
        </w:rPr>
        <w:t>iscussion</w:t>
      </w:r>
      <w:r w:rsidRPr="00D7481D">
        <w:rPr>
          <w:rFonts w:ascii="Century Gothic" w:hAnsi="Century Gothic" w:cs="Helvetica Neue"/>
          <w:b/>
          <w:sz w:val="48"/>
          <w:szCs w:val="48"/>
        </w:rPr>
        <w:t>:</w:t>
      </w:r>
    </w:p>
    <w:p w14:paraId="1EBA754F" w14:textId="77777777" w:rsidR="005920BA" w:rsidRPr="00D7481D" w:rsidRDefault="005920BA" w:rsidP="00D7481D">
      <w:pPr>
        <w:pStyle w:val="NoSpacing"/>
        <w:ind w:left="-450"/>
        <w:rPr>
          <w:rFonts w:ascii="Century Gothic" w:hAnsi="Century Gothic"/>
          <w:b/>
          <w:sz w:val="40"/>
          <w:szCs w:val="40"/>
        </w:rPr>
      </w:pPr>
      <w:r w:rsidRPr="00D7481D">
        <w:rPr>
          <w:rFonts w:ascii="Century Gothic" w:hAnsi="Century Gothic"/>
          <w:b/>
          <w:sz w:val="40"/>
          <w:szCs w:val="40"/>
        </w:rPr>
        <w:t>4 Steps to Targeting Your Resume with Key Words</w:t>
      </w:r>
    </w:p>
    <w:p w14:paraId="6EC6C4C8" w14:textId="77777777" w:rsidR="005920BA" w:rsidRPr="005920BA" w:rsidRDefault="005920BA" w:rsidP="005920BA">
      <w:pPr>
        <w:spacing w:after="0"/>
        <w:rPr>
          <w:rFonts w:ascii="Century Gothic" w:hAnsi="Century Gothic"/>
          <w:sz w:val="20"/>
        </w:rPr>
      </w:pPr>
    </w:p>
    <w:p w14:paraId="23F892E5" w14:textId="77777777" w:rsidR="00D7481D" w:rsidRPr="005920BA" w:rsidRDefault="00D7481D" w:rsidP="00D7481D">
      <w:pPr>
        <w:ind w:left="-360"/>
        <w:jc w:val="both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 xml:space="preserve">Today’s Employers are interested in what you know about their organization.  Your </w:t>
      </w:r>
      <w:r>
        <w:rPr>
          <w:rFonts w:ascii="Century Gothic" w:hAnsi="Century Gothic"/>
          <w:sz w:val="24"/>
        </w:rPr>
        <w:t>Résumé</w:t>
      </w:r>
      <w:r w:rsidRPr="005920BA">
        <w:rPr>
          <w:rFonts w:ascii="Century Gothic" w:hAnsi="Century Gothic"/>
          <w:sz w:val="24"/>
        </w:rPr>
        <w:t xml:space="preserve"> needs to reflect not only who you are, but in a way that demonstrates your “strong match” for the position and company.  That is most successful when you put key words from the job description into your </w:t>
      </w:r>
      <w:r>
        <w:rPr>
          <w:rFonts w:ascii="Century Gothic" w:hAnsi="Century Gothic"/>
          <w:sz w:val="24"/>
        </w:rPr>
        <w:t>Résumé</w:t>
      </w:r>
      <w:r w:rsidRPr="005920BA">
        <w:rPr>
          <w:rFonts w:ascii="Century Gothic" w:hAnsi="Century Gothic"/>
          <w:sz w:val="24"/>
        </w:rPr>
        <w:t xml:space="preserve">. </w:t>
      </w:r>
      <w:r>
        <w:rPr>
          <w:rFonts w:ascii="Century Gothic" w:hAnsi="Century Gothic"/>
          <w:sz w:val="24"/>
        </w:rPr>
        <w:t xml:space="preserve">Follow </w:t>
      </w:r>
      <w:r w:rsidRPr="005920BA">
        <w:rPr>
          <w:rFonts w:ascii="Century Gothic" w:hAnsi="Century Gothic"/>
          <w:sz w:val="24"/>
        </w:rPr>
        <w:t xml:space="preserve">the steps below to create your Key Word Targeted </w:t>
      </w:r>
      <w:r>
        <w:rPr>
          <w:rFonts w:ascii="Century Gothic" w:hAnsi="Century Gothic"/>
          <w:sz w:val="24"/>
        </w:rPr>
        <w:t>Résumé</w:t>
      </w:r>
      <w:r w:rsidRPr="005920BA">
        <w:rPr>
          <w:rFonts w:ascii="Century Gothic" w:hAnsi="Century Gothic"/>
          <w:sz w:val="24"/>
        </w:rPr>
        <w:t>.</w:t>
      </w:r>
    </w:p>
    <w:p w14:paraId="12283316" w14:textId="77777777" w:rsidR="00D7481D" w:rsidRPr="005920BA" w:rsidRDefault="00D7481D" w:rsidP="00D7481D">
      <w:pPr>
        <w:pStyle w:val="ListParagraph"/>
        <w:numPr>
          <w:ilvl w:val="0"/>
          <w:numId w:val="20"/>
        </w:numPr>
        <w:spacing w:after="160" w:line="259" w:lineRule="auto"/>
        <w:ind w:left="360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>Find a Job Posting that interests you.</w:t>
      </w:r>
    </w:p>
    <w:p w14:paraId="2B3C88F1" w14:textId="77777777" w:rsidR="00D7481D" w:rsidRPr="005920BA" w:rsidRDefault="00D7481D" w:rsidP="00D7481D">
      <w:pPr>
        <w:pStyle w:val="ListParagraph"/>
        <w:numPr>
          <w:ilvl w:val="1"/>
          <w:numId w:val="20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>Review it for duties that play into your strengths and past experience</w:t>
      </w:r>
      <w:r>
        <w:rPr>
          <w:rFonts w:ascii="Century Gothic" w:hAnsi="Century Gothic"/>
          <w:sz w:val="24"/>
        </w:rPr>
        <w:t>.</w:t>
      </w:r>
    </w:p>
    <w:p w14:paraId="4C5E56FF" w14:textId="77777777" w:rsidR="00D7481D" w:rsidRPr="005920BA" w:rsidRDefault="00D7481D" w:rsidP="00D7481D">
      <w:pPr>
        <w:pStyle w:val="ListParagraph"/>
        <w:numPr>
          <w:ilvl w:val="1"/>
          <w:numId w:val="20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>Review it for duties that “challenge your non-preferred functions</w:t>
      </w:r>
      <w:r>
        <w:rPr>
          <w:rFonts w:ascii="Century Gothic" w:hAnsi="Century Gothic"/>
          <w:sz w:val="24"/>
        </w:rPr>
        <w:t>.</w:t>
      </w:r>
      <w:r w:rsidRPr="005920BA">
        <w:rPr>
          <w:rFonts w:ascii="Century Gothic" w:hAnsi="Century Gothic"/>
          <w:sz w:val="24"/>
        </w:rPr>
        <w:t>”</w:t>
      </w:r>
    </w:p>
    <w:p w14:paraId="1AD8968E" w14:textId="77777777" w:rsidR="00D7481D" w:rsidRPr="00D7481D" w:rsidRDefault="00D7481D" w:rsidP="00D7481D">
      <w:pPr>
        <w:pStyle w:val="ListParagraph"/>
        <w:spacing w:after="160" w:line="259" w:lineRule="auto"/>
        <w:ind w:left="360"/>
        <w:rPr>
          <w:rFonts w:ascii="Century Gothic" w:hAnsi="Century Gothic"/>
          <w:sz w:val="16"/>
          <w:szCs w:val="16"/>
        </w:rPr>
      </w:pPr>
    </w:p>
    <w:p w14:paraId="09E33204" w14:textId="77777777" w:rsidR="00D7481D" w:rsidRPr="005920BA" w:rsidRDefault="00D7481D" w:rsidP="00D7481D">
      <w:pPr>
        <w:pStyle w:val="ListParagraph"/>
        <w:numPr>
          <w:ilvl w:val="0"/>
          <w:numId w:val="20"/>
        </w:numPr>
        <w:spacing w:after="160" w:line="259" w:lineRule="auto"/>
        <w:ind w:left="360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>Copy the Requirements and Preferred Qualifications to a Word document.</w:t>
      </w:r>
    </w:p>
    <w:p w14:paraId="6C026F22" w14:textId="77777777" w:rsidR="00D7481D" w:rsidRPr="005920BA" w:rsidRDefault="00D7481D" w:rsidP="00D7481D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>Open “TAGCROWD” or “WORDLE” in your browser.</w:t>
      </w:r>
    </w:p>
    <w:p w14:paraId="346E6795" w14:textId="47A3AA8B" w:rsidR="00D7481D" w:rsidRPr="005920BA" w:rsidRDefault="00D7481D" w:rsidP="00D7481D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>Paste the Requirements and Qualifications into the browser.</w:t>
      </w:r>
    </w:p>
    <w:p w14:paraId="0A889F44" w14:textId="5F553F02" w:rsidR="00D7481D" w:rsidRPr="005920BA" w:rsidRDefault="00D7481D" w:rsidP="00D7481D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>Create your word cloud that sorts the frequency of key words</w:t>
      </w:r>
      <w:r>
        <w:rPr>
          <w:rFonts w:ascii="Century Gothic" w:hAnsi="Century Gothic"/>
          <w:sz w:val="24"/>
        </w:rPr>
        <w:t>.</w:t>
      </w:r>
    </w:p>
    <w:p w14:paraId="3652A8E7" w14:textId="33130F73" w:rsidR="00D7481D" w:rsidRPr="005920BA" w:rsidRDefault="00D7481D" w:rsidP="00D7481D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>Do this for the Job Duties section as a separate word cloud.</w:t>
      </w:r>
    </w:p>
    <w:p w14:paraId="1C267E69" w14:textId="217D7CF3" w:rsidR="00D7481D" w:rsidRDefault="00F017E6" w:rsidP="00D7481D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9A2C297" wp14:editId="223BF157">
            <wp:simplePos x="0" y="0"/>
            <wp:positionH relativeFrom="margin">
              <wp:posOffset>1005922</wp:posOffset>
            </wp:positionH>
            <wp:positionV relativeFrom="page">
              <wp:posOffset>4958964</wp:posOffset>
            </wp:positionV>
            <wp:extent cx="3238500" cy="1211626"/>
            <wp:effectExtent l="0" t="0" r="0" b="7620"/>
            <wp:wrapTight wrapText="bothSides">
              <wp:wrapPolygon edited="0">
                <wp:start x="0" y="0"/>
                <wp:lineTo x="0" y="21396"/>
                <wp:lineTo x="21473" y="21396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wordle%20wordle!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1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1D" w:rsidRPr="005920BA">
        <w:rPr>
          <w:rFonts w:ascii="Century Gothic" w:hAnsi="Century Gothic"/>
          <w:sz w:val="24"/>
        </w:rPr>
        <w:t xml:space="preserve">Print or save your word clouds for your review as you edit your </w:t>
      </w:r>
      <w:r w:rsidR="00D7481D">
        <w:rPr>
          <w:rFonts w:ascii="Century Gothic" w:hAnsi="Century Gothic"/>
          <w:sz w:val="24"/>
        </w:rPr>
        <w:t>Résumé.</w:t>
      </w:r>
    </w:p>
    <w:p w14:paraId="0BCC497B" w14:textId="45C49463" w:rsidR="00D7481D" w:rsidRPr="00D7481D" w:rsidRDefault="00D7481D" w:rsidP="00D7481D">
      <w:pPr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372BA42A" w14:textId="77777777" w:rsidR="00D7481D" w:rsidRDefault="00D7481D" w:rsidP="00D7481D">
      <w:pPr>
        <w:spacing w:after="160" w:line="259" w:lineRule="auto"/>
        <w:rPr>
          <w:rFonts w:ascii="Century Gothic" w:hAnsi="Century Gothic"/>
          <w:sz w:val="24"/>
        </w:rPr>
      </w:pPr>
    </w:p>
    <w:p w14:paraId="337DFF4B" w14:textId="77777777" w:rsidR="00D7481D" w:rsidRDefault="00D7481D" w:rsidP="00D7481D">
      <w:pPr>
        <w:rPr>
          <w:rFonts w:ascii="Century Gothic" w:hAnsi="Century Gothic"/>
          <w:sz w:val="24"/>
        </w:rPr>
      </w:pPr>
    </w:p>
    <w:p w14:paraId="61C7E510" w14:textId="77777777" w:rsidR="00D7481D" w:rsidRPr="00D7481D" w:rsidRDefault="00D7481D" w:rsidP="00D7481D">
      <w:pPr>
        <w:rPr>
          <w:rFonts w:ascii="Century Gothic" w:hAnsi="Century Gothic"/>
          <w:sz w:val="24"/>
        </w:rPr>
      </w:pPr>
    </w:p>
    <w:p w14:paraId="03B79F6A" w14:textId="77777777" w:rsidR="00D7481D" w:rsidRPr="005920BA" w:rsidRDefault="00D7481D" w:rsidP="00D7481D">
      <w:pPr>
        <w:pStyle w:val="ListParagraph"/>
        <w:numPr>
          <w:ilvl w:val="0"/>
          <w:numId w:val="20"/>
        </w:numPr>
        <w:spacing w:after="160" w:line="259" w:lineRule="auto"/>
        <w:ind w:left="360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 xml:space="preserve">Bring up your </w:t>
      </w:r>
      <w:r>
        <w:rPr>
          <w:rFonts w:ascii="Century Gothic" w:hAnsi="Century Gothic"/>
          <w:sz w:val="24"/>
        </w:rPr>
        <w:t>Résumé</w:t>
      </w:r>
      <w:r w:rsidRPr="005920BA">
        <w:rPr>
          <w:rFonts w:ascii="Century Gothic" w:hAnsi="Century Gothic"/>
          <w:sz w:val="24"/>
        </w:rPr>
        <w:t xml:space="preserve"> in Microsoft Word (or whatever you used to create/edit it).</w:t>
      </w:r>
    </w:p>
    <w:p w14:paraId="366B5DB4" w14:textId="77777777" w:rsidR="00D7481D" w:rsidRPr="005920BA" w:rsidRDefault="00D7481D" w:rsidP="00D7481D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 xml:space="preserve">Compare your </w:t>
      </w:r>
      <w:r>
        <w:rPr>
          <w:rFonts w:ascii="Century Gothic" w:hAnsi="Century Gothic"/>
          <w:sz w:val="24"/>
        </w:rPr>
        <w:t>Résumé</w:t>
      </w:r>
      <w:r w:rsidRPr="005920BA">
        <w:rPr>
          <w:rFonts w:ascii="Century Gothic" w:hAnsi="Century Gothic"/>
          <w:sz w:val="24"/>
        </w:rPr>
        <w:t xml:space="preserve"> words to those in the word clouds from your job posting</w:t>
      </w:r>
      <w:r>
        <w:rPr>
          <w:rFonts w:ascii="Century Gothic" w:hAnsi="Century Gothic"/>
          <w:sz w:val="24"/>
        </w:rPr>
        <w:t>.</w:t>
      </w:r>
    </w:p>
    <w:p w14:paraId="4FF6A512" w14:textId="77777777" w:rsidR="00D7481D" w:rsidRPr="005920BA" w:rsidRDefault="00D7481D" w:rsidP="00D7481D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>The largest words in the word cloud represent the most frequently used key words.</w:t>
      </w:r>
    </w:p>
    <w:p w14:paraId="442785D8" w14:textId="77777777" w:rsidR="00D7481D" w:rsidRPr="005920BA" w:rsidRDefault="00D7481D" w:rsidP="00D7481D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 xml:space="preserve">Add those words that also describe your past experience/skills/knowledge/abilities to your </w:t>
      </w:r>
      <w:r>
        <w:rPr>
          <w:rFonts w:ascii="Century Gothic" w:hAnsi="Century Gothic"/>
          <w:sz w:val="24"/>
        </w:rPr>
        <w:t>Résumé</w:t>
      </w:r>
      <w:r w:rsidRPr="005920BA">
        <w:rPr>
          <w:rFonts w:ascii="Century Gothic" w:hAnsi="Century Gothic"/>
          <w:sz w:val="24"/>
        </w:rPr>
        <w:t>.</w:t>
      </w:r>
    </w:p>
    <w:p w14:paraId="1DDA58AE" w14:textId="3F41FE5C" w:rsidR="00D7481D" w:rsidRDefault="00D7481D" w:rsidP="00D7481D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 xml:space="preserve">Use the thesaurus function or Synonyms (right click after highlighting a word) to compare your </w:t>
      </w:r>
      <w:r>
        <w:rPr>
          <w:rFonts w:ascii="Century Gothic" w:hAnsi="Century Gothic"/>
          <w:sz w:val="24"/>
        </w:rPr>
        <w:t>Résumé</w:t>
      </w:r>
      <w:r w:rsidRPr="005920BA">
        <w:rPr>
          <w:rFonts w:ascii="Century Gothic" w:hAnsi="Century Gothic"/>
          <w:sz w:val="24"/>
        </w:rPr>
        <w:t xml:space="preserve"> words and those in the word cloud.</w:t>
      </w:r>
    </w:p>
    <w:p w14:paraId="7E00332D" w14:textId="77777777" w:rsidR="00D7481D" w:rsidRPr="00D7481D" w:rsidRDefault="00D7481D" w:rsidP="00D7481D">
      <w:pPr>
        <w:pStyle w:val="ListParagraph"/>
        <w:spacing w:after="160" w:line="259" w:lineRule="auto"/>
        <w:rPr>
          <w:rFonts w:ascii="Century Gothic" w:hAnsi="Century Gothic"/>
          <w:sz w:val="18"/>
          <w:szCs w:val="18"/>
        </w:rPr>
      </w:pPr>
    </w:p>
    <w:p w14:paraId="2A00CF86" w14:textId="0AB1ED27" w:rsidR="00F81BE3" w:rsidRPr="00D7481D" w:rsidRDefault="00D7481D" w:rsidP="00D7481D">
      <w:pPr>
        <w:pStyle w:val="ListParagraph"/>
        <w:numPr>
          <w:ilvl w:val="0"/>
          <w:numId w:val="20"/>
        </w:numPr>
        <w:spacing w:after="160" w:line="259" w:lineRule="auto"/>
        <w:ind w:left="360"/>
        <w:rPr>
          <w:rFonts w:ascii="Century Gothic" w:hAnsi="Century Gothic"/>
          <w:sz w:val="24"/>
        </w:rPr>
      </w:pPr>
      <w:r w:rsidRPr="005920BA">
        <w:rPr>
          <w:rFonts w:ascii="Century Gothic" w:hAnsi="Century Gothic"/>
          <w:sz w:val="24"/>
        </w:rPr>
        <w:t xml:space="preserve">Edit your </w:t>
      </w:r>
      <w:r>
        <w:rPr>
          <w:rFonts w:ascii="Century Gothic" w:hAnsi="Century Gothic"/>
          <w:sz w:val="24"/>
        </w:rPr>
        <w:t>Résumé</w:t>
      </w:r>
      <w:r w:rsidRPr="005920BA">
        <w:rPr>
          <w:rFonts w:ascii="Century Gothic" w:hAnsi="Century Gothic"/>
          <w:sz w:val="24"/>
        </w:rPr>
        <w:t xml:space="preserve"> by including key words as you describe your professional summary, skills, knowledge, experience and abilities.</w:t>
      </w:r>
    </w:p>
    <w:sectPr w:rsidR="00F81BE3" w:rsidRPr="00D7481D" w:rsidSect="00D7481D">
      <w:pgSz w:w="12240" w:h="15840"/>
      <w:pgMar w:top="1440" w:right="1440" w:bottom="810" w:left="153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BDA82" w14:textId="77777777" w:rsidR="000236FD" w:rsidRDefault="000236FD" w:rsidP="00220A91">
      <w:pPr>
        <w:spacing w:after="0" w:line="240" w:lineRule="auto"/>
      </w:pPr>
      <w:r>
        <w:separator/>
      </w:r>
    </w:p>
  </w:endnote>
  <w:endnote w:type="continuationSeparator" w:id="0">
    <w:p w14:paraId="1E5F40E4" w14:textId="77777777" w:rsidR="000236FD" w:rsidRDefault="000236FD" w:rsidP="0022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5DD22" w14:textId="77777777" w:rsidR="000236FD" w:rsidRDefault="000236FD" w:rsidP="00220A91">
      <w:pPr>
        <w:spacing w:after="0" w:line="240" w:lineRule="auto"/>
      </w:pPr>
      <w:r>
        <w:separator/>
      </w:r>
    </w:p>
  </w:footnote>
  <w:footnote w:type="continuationSeparator" w:id="0">
    <w:p w14:paraId="60893AFC" w14:textId="77777777" w:rsidR="000236FD" w:rsidRDefault="000236FD" w:rsidP="0022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3168"/>
    <w:multiLevelType w:val="hybridMultilevel"/>
    <w:tmpl w:val="5A2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3E27"/>
    <w:multiLevelType w:val="hybridMultilevel"/>
    <w:tmpl w:val="84D69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0871"/>
    <w:multiLevelType w:val="hybridMultilevel"/>
    <w:tmpl w:val="341C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37CA"/>
    <w:multiLevelType w:val="hybridMultilevel"/>
    <w:tmpl w:val="F36E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E9B"/>
    <w:multiLevelType w:val="hybridMultilevel"/>
    <w:tmpl w:val="E9B0A684"/>
    <w:lvl w:ilvl="0" w:tplc="B642A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3999"/>
    <w:multiLevelType w:val="hybridMultilevel"/>
    <w:tmpl w:val="AB6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1A71"/>
    <w:multiLevelType w:val="hybridMultilevel"/>
    <w:tmpl w:val="F014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01407"/>
    <w:multiLevelType w:val="hybridMultilevel"/>
    <w:tmpl w:val="EF16CA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34B36"/>
    <w:multiLevelType w:val="hybridMultilevel"/>
    <w:tmpl w:val="27924EB8"/>
    <w:lvl w:ilvl="0" w:tplc="72F20A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7884"/>
    <w:multiLevelType w:val="hybridMultilevel"/>
    <w:tmpl w:val="5A2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30F0"/>
    <w:multiLevelType w:val="hybridMultilevel"/>
    <w:tmpl w:val="2EB6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48E"/>
    <w:multiLevelType w:val="hybridMultilevel"/>
    <w:tmpl w:val="398A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0847"/>
    <w:multiLevelType w:val="hybridMultilevel"/>
    <w:tmpl w:val="52307B9E"/>
    <w:lvl w:ilvl="0" w:tplc="96524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1296B"/>
    <w:multiLevelType w:val="hybridMultilevel"/>
    <w:tmpl w:val="62D28704"/>
    <w:lvl w:ilvl="0" w:tplc="4F9458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D787B"/>
    <w:multiLevelType w:val="hybridMultilevel"/>
    <w:tmpl w:val="B46A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C3E"/>
    <w:multiLevelType w:val="hybridMultilevel"/>
    <w:tmpl w:val="BA3C0494"/>
    <w:lvl w:ilvl="0" w:tplc="F3D864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928BF"/>
    <w:multiLevelType w:val="hybridMultilevel"/>
    <w:tmpl w:val="BC720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57CA7"/>
    <w:multiLevelType w:val="hybridMultilevel"/>
    <w:tmpl w:val="7D44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5443B"/>
    <w:multiLevelType w:val="hybridMultilevel"/>
    <w:tmpl w:val="985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40CAE"/>
    <w:multiLevelType w:val="hybridMultilevel"/>
    <w:tmpl w:val="3DDA4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5AF2"/>
    <w:multiLevelType w:val="hybridMultilevel"/>
    <w:tmpl w:val="9506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C69A5"/>
    <w:multiLevelType w:val="hybridMultilevel"/>
    <w:tmpl w:val="4C4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85511">
    <w:abstractNumId w:val="5"/>
  </w:num>
  <w:num w:numId="2" w16cid:durableId="1593855914">
    <w:abstractNumId w:val="6"/>
  </w:num>
  <w:num w:numId="3" w16cid:durableId="923536569">
    <w:abstractNumId w:val="17"/>
  </w:num>
  <w:num w:numId="4" w16cid:durableId="487988080">
    <w:abstractNumId w:val="14"/>
  </w:num>
  <w:num w:numId="5" w16cid:durableId="2046056841">
    <w:abstractNumId w:val="15"/>
  </w:num>
  <w:num w:numId="6" w16cid:durableId="1118451016">
    <w:abstractNumId w:val="18"/>
  </w:num>
  <w:num w:numId="7" w16cid:durableId="659313645">
    <w:abstractNumId w:val="13"/>
  </w:num>
  <w:num w:numId="8" w16cid:durableId="425342396">
    <w:abstractNumId w:val="4"/>
  </w:num>
  <w:num w:numId="9" w16cid:durableId="1415395513">
    <w:abstractNumId w:val="1"/>
  </w:num>
  <w:num w:numId="10" w16cid:durableId="2105027930">
    <w:abstractNumId w:val="7"/>
  </w:num>
  <w:num w:numId="11" w16cid:durableId="1944219926">
    <w:abstractNumId w:val="10"/>
  </w:num>
  <w:num w:numId="12" w16cid:durableId="1805191714">
    <w:abstractNumId w:val="11"/>
  </w:num>
  <w:num w:numId="13" w16cid:durableId="1817912869">
    <w:abstractNumId w:val="9"/>
  </w:num>
  <w:num w:numId="14" w16cid:durableId="2112236755">
    <w:abstractNumId w:val="2"/>
  </w:num>
  <w:num w:numId="15" w16cid:durableId="1803886627">
    <w:abstractNumId w:val="0"/>
  </w:num>
  <w:num w:numId="16" w16cid:durableId="1680812638">
    <w:abstractNumId w:val="8"/>
  </w:num>
  <w:num w:numId="17" w16cid:durableId="140932266">
    <w:abstractNumId w:val="20"/>
  </w:num>
  <w:num w:numId="18" w16cid:durableId="2034382826">
    <w:abstractNumId w:val="21"/>
  </w:num>
  <w:num w:numId="19" w16cid:durableId="926770636">
    <w:abstractNumId w:val="3"/>
  </w:num>
  <w:num w:numId="20" w16cid:durableId="656615486">
    <w:abstractNumId w:val="12"/>
  </w:num>
  <w:num w:numId="21" w16cid:durableId="1408577667">
    <w:abstractNumId w:val="16"/>
  </w:num>
  <w:num w:numId="22" w16cid:durableId="6677123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E0"/>
    <w:rsid w:val="00004046"/>
    <w:rsid w:val="000072E2"/>
    <w:rsid w:val="000236FD"/>
    <w:rsid w:val="000573F1"/>
    <w:rsid w:val="00087AD6"/>
    <w:rsid w:val="000B0C2B"/>
    <w:rsid w:val="000D45D9"/>
    <w:rsid w:val="000D4DAF"/>
    <w:rsid w:val="000F66BB"/>
    <w:rsid w:val="00141CF9"/>
    <w:rsid w:val="00173238"/>
    <w:rsid w:val="001E3B98"/>
    <w:rsid w:val="00211920"/>
    <w:rsid w:val="00220A91"/>
    <w:rsid w:val="00230946"/>
    <w:rsid w:val="002514B3"/>
    <w:rsid w:val="00271BDD"/>
    <w:rsid w:val="002917AB"/>
    <w:rsid w:val="002A2C56"/>
    <w:rsid w:val="002C4562"/>
    <w:rsid w:val="002E77CB"/>
    <w:rsid w:val="002F0177"/>
    <w:rsid w:val="00331D3A"/>
    <w:rsid w:val="00351355"/>
    <w:rsid w:val="00365DF9"/>
    <w:rsid w:val="00386D24"/>
    <w:rsid w:val="003A41D0"/>
    <w:rsid w:val="003C7F42"/>
    <w:rsid w:val="004408C0"/>
    <w:rsid w:val="00443775"/>
    <w:rsid w:val="00443E96"/>
    <w:rsid w:val="004A7402"/>
    <w:rsid w:val="0050740C"/>
    <w:rsid w:val="005413E0"/>
    <w:rsid w:val="00564A75"/>
    <w:rsid w:val="005920BA"/>
    <w:rsid w:val="0061248A"/>
    <w:rsid w:val="006573B5"/>
    <w:rsid w:val="00673107"/>
    <w:rsid w:val="006F672E"/>
    <w:rsid w:val="0078186D"/>
    <w:rsid w:val="007D443B"/>
    <w:rsid w:val="007D5FE8"/>
    <w:rsid w:val="00836592"/>
    <w:rsid w:val="00861D34"/>
    <w:rsid w:val="008A396D"/>
    <w:rsid w:val="008B1EAF"/>
    <w:rsid w:val="0090666B"/>
    <w:rsid w:val="00910C3D"/>
    <w:rsid w:val="00917BCB"/>
    <w:rsid w:val="009A7FB5"/>
    <w:rsid w:val="009D00F3"/>
    <w:rsid w:val="00A56DC3"/>
    <w:rsid w:val="00AC7003"/>
    <w:rsid w:val="00B30BF5"/>
    <w:rsid w:val="00BC6B85"/>
    <w:rsid w:val="00C026DB"/>
    <w:rsid w:val="00C1716D"/>
    <w:rsid w:val="00C268D9"/>
    <w:rsid w:val="00C456E5"/>
    <w:rsid w:val="00C46610"/>
    <w:rsid w:val="00C7211F"/>
    <w:rsid w:val="00CF5853"/>
    <w:rsid w:val="00D218E7"/>
    <w:rsid w:val="00D31B64"/>
    <w:rsid w:val="00D3670D"/>
    <w:rsid w:val="00D44024"/>
    <w:rsid w:val="00D73398"/>
    <w:rsid w:val="00D7481D"/>
    <w:rsid w:val="00D84D80"/>
    <w:rsid w:val="00D94A1D"/>
    <w:rsid w:val="00DD3586"/>
    <w:rsid w:val="00E55EB5"/>
    <w:rsid w:val="00E56E0B"/>
    <w:rsid w:val="00E57222"/>
    <w:rsid w:val="00E95888"/>
    <w:rsid w:val="00E97E42"/>
    <w:rsid w:val="00EC036B"/>
    <w:rsid w:val="00EE1099"/>
    <w:rsid w:val="00EE76B0"/>
    <w:rsid w:val="00EF3F21"/>
    <w:rsid w:val="00F017E6"/>
    <w:rsid w:val="00F45826"/>
    <w:rsid w:val="00F733C4"/>
    <w:rsid w:val="00F81BE3"/>
    <w:rsid w:val="00F8431A"/>
    <w:rsid w:val="00F92396"/>
    <w:rsid w:val="00FC477C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801C0F7"/>
  <w15:docId w15:val="{8A6D155C-5BAE-476D-B736-0DF7F73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91"/>
  </w:style>
  <w:style w:type="paragraph" w:styleId="Footer">
    <w:name w:val="footer"/>
    <w:basedOn w:val="Normal"/>
    <w:link w:val="FooterChar"/>
    <w:uiPriority w:val="99"/>
    <w:unhideWhenUsed/>
    <w:rsid w:val="0022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91"/>
  </w:style>
  <w:style w:type="paragraph" w:styleId="NoSpacing">
    <w:name w:val="No Spacing"/>
    <w:uiPriority w:val="1"/>
    <w:qFormat/>
    <w:rsid w:val="00251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3CA51-486F-4AB4-A28F-DDDBC2EC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RAPTURE IMAGE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EDGE</dc:creator>
  <cp:lastModifiedBy>Charles Botts</cp:lastModifiedBy>
  <cp:revision>7</cp:revision>
  <cp:lastPrinted>2015-08-02T19:09:00Z</cp:lastPrinted>
  <dcterms:created xsi:type="dcterms:W3CDTF">2015-09-11T17:33:00Z</dcterms:created>
  <dcterms:modified xsi:type="dcterms:W3CDTF">2024-01-08T18:19:00Z</dcterms:modified>
</cp:coreProperties>
</file>